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812" w:rsidRPr="000D3812" w:rsidRDefault="000D3812" w:rsidP="000D3812">
      <w:pPr>
        <w:jc w:val="right"/>
        <w:rPr>
          <w:rFonts w:ascii="Times New Roman" w:eastAsia="Times New Roman" w:hAnsi="Times New Roman"/>
          <w:b/>
          <w:color w:val="000000"/>
          <w:sz w:val="20"/>
        </w:rPr>
      </w:pPr>
      <w:r w:rsidRPr="000D3812">
        <w:rPr>
          <w:rFonts w:ascii="Times New Roman" w:hAnsi="Times New Roman"/>
          <w:b/>
          <w:color w:val="000000"/>
          <w:sz w:val="20"/>
        </w:rPr>
        <w:t xml:space="preserve">Příloha č. 15 k vyhlášce č. 503/2006 Sb. </w:t>
      </w:r>
    </w:p>
    <w:p w:rsidR="000D3812" w:rsidRPr="000D3812" w:rsidRDefault="000D3812" w:rsidP="000D3812">
      <w:pPr>
        <w:pStyle w:val="Nadpis1"/>
        <w:tabs>
          <w:tab w:val="left" w:pos="4395"/>
        </w:tabs>
        <w:rPr>
          <w:rFonts w:ascii="Times New Roman" w:hAnsi="Times New Roman"/>
          <w:sz w:val="24"/>
          <w:szCs w:val="24"/>
        </w:rPr>
      </w:pPr>
      <w:r w:rsidRPr="000D3812">
        <w:rPr>
          <w:rFonts w:ascii="Times New Roman" w:hAnsi="Times New Roman"/>
          <w:sz w:val="24"/>
          <w:szCs w:val="24"/>
        </w:rPr>
        <w:tab/>
        <w:t xml:space="preserve">Adresa příslušného úřadu </w:t>
      </w:r>
    </w:p>
    <w:p w:rsidR="000D3812" w:rsidRPr="000D3812" w:rsidRDefault="000D3812" w:rsidP="000D3812">
      <w:pPr>
        <w:tabs>
          <w:tab w:val="left" w:pos="4395"/>
          <w:tab w:val="left" w:pos="5670"/>
        </w:tabs>
        <w:spacing w:before="240" w:line="240" w:lineRule="auto"/>
        <w:rPr>
          <w:rFonts w:ascii="Times New Roman" w:hAnsi="Times New Roman"/>
          <w:sz w:val="24"/>
          <w:szCs w:val="24"/>
        </w:rPr>
      </w:pPr>
      <w:r w:rsidRPr="000D3812">
        <w:rPr>
          <w:rFonts w:ascii="Times New Roman" w:hAnsi="Times New Roman"/>
          <w:szCs w:val="24"/>
        </w:rPr>
        <w:tab/>
        <w:t>Úřad:</w:t>
      </w:r>
      <w:r w:rsidRPr="000D3812">
        <w:rPr>
          <w:rFonts w:ascii="Times New Roman" w:hAnsi="Times New Roman"/>
          <w:szCs w:val="24"/>
        </w:rPr>
        <w:tab/>
      </w:r>
      <w:r w:rsidRPr="000D3812">
        <w:rPr>
          <w:rFonts w:ascii="Times New Roman" w:hAnsi="Times New Roman"/>
          <w:b/>
          <w:szCs w:val="24"/>
        </w:rPr>
        <w:t>Městský úřad Chrudim, Stavební odbor</w:t>
      </w:r>
    </w:p>
    <w:p w:rsidR="000D3812" w:rsidRPr="000D3812" w:rsidRDefault="000D3812" w:rsidP="000D3812">
      <w:pPr>
        <w:tabs>
          <w:tab w:val="left" w:pos="4395"/>
          <w:tab w:val="left" w:pos="5670"/>
        </w:tabs>
        <w:spacing w:line="240" w:lineRule="auto"/>
        <w:rPr>
          <w:rFonts w:ascii="Times New Roman" w:hAnsi="Times New Roman"/>
          <w:szCs w:val="24"/>
        </w:rPr>
      </w:pPr>
      <w:r w:rsidRPr="000D3812">
        <w:rPr>
          <w:rFonts w:ascii="Times New Roman" w:hAnsi="Times New Roman"/>
          <w:szCs w:val="24"/>
        </w:rPr>
        <w:tab/>
        <w:t>Ulice:</w:t>
      </w:r>
      <w:r w:rsidRPr="000D3812">
        <w:rPr>
          <w:rFonts w:ascii="Times New Roman" w:hAnsi="Times New Roman"/>
          <w:szCs w:val="24"/>
        </w:rPr>
        <w:tab/>
      </w:r>
      <w:r w:rsidRPr="000D3812">
        <w:rPr>
          <w:rFonts w:ascii="Times New Roman" w:hAnsi="Times New Roman"/>
          <w:b/>
          <w:szCs w:val="24"/>
        </w:rPr>
        <w:t>Pardubická 67</w:t>
      </w:r>
    </w:p>
    <w:p w:rsidR="00CB6871" w:rsidRDefault="000D3812" w:rsidP="000D3812">
      <w:pPr>
        <w:tabs>
          <w:tab w:val="left" w:pos="4395"/>
          <w:tab w:val="left" w:pos="5670"/>
        </w:tabs>
        <w:spacing w:after="0" w:line="240" w:lineRule="auto"/>
        <w:jc w:val="both"/>
        <w:rPr>
          <w:rFonts w:ascii="Times New Roman" w:hAnsi="Times New Roman"/>
          <w:b/>
          <w:szCs w:val="24"/>
        </w:rPr>
      </w:pPr>
      <w:r w:rsidRPr="000D3812">
        <w:rPr>
          <w:rFonts w:ascii="Times New Roman" w:hAnsi="Times New Roman"/>
          <w:szCs w:val="24"/>
        </w:rPr>
        <w:tab/>
        <w:t>PSČ, obec:</w:t>
      </w:r>
      <w:r w:rsidRPr="000D3812">
        <w:rPr>
          <w:rFonts w:ascii="Times New Roman" w:hAnsi="Times New Roman"/>
          <w:szCs w:val="24"/>
        </w:rPr>
        <w:tab/>
      </w:r>
      <w:r w:rsidRPr="000D3812">
        <w:rPr>
          <w:rFonts w:ascii="Times New Roman" w:hAnsi="Times New Roman"/>
          <w:b/>
          <w:szCs w:val="24"/>
        </w:rPr>
        <w:t>537 16 Chrudim</w:t>
      </w:r>
    </w:p>
    <w:p w:rsidR="000D3812" w:rsidRPr="000D3812" w:rsidRDefault="000D3812" w:rsidP="000D3812">
      <w:pPr>
        <w:tabs>
          <w:tab w:val="left" w:pos="4395"/>
          <w:tab w:val="left" w:pos="5670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CB6871" w:rsidRPr="00B53327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keepNext/>
        <w:tabs>
          <w:tab w:val="left" w:pos="993"/>
        </w:tabs>
        <w:spacing w:before="240" w:after="60" w:line="240" w:lineRule="auto"/>
        <w:jc w:val="both"/>
        <w:outlineLvl w:val="1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 xml:space="preserve">Věc:  </w:t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  <w:t>OHLÁŠENÍ ODSTRANĚNÍ</w:t>
      </w:r>
    </w:p>
    <w:p w:rsidR="00CB6871" w:rsidRPr="00B53327" w:rsidRDefault="00CB6871" w:rsidP="00CB6871">
      <w:pPr>
        <w:keepNext/>
        <w:keepLines/>
        <w:spacing w:before="120" w:after="0" w:line="240" w:lineRule="auto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podle ustanovení § 128 zákona č. 183/2006 Sb., o územním plánování a stavebním řádu (stavební zákon), a § 18n vyhlášky č. 503/2006  Sb., o podrobnější úpravě územního rozhodování, územního opatření a stavebního řádu  </w:t>
      </w:r>
    </w:p>
    <w:p w:rsidR="00CB6871" w:rsidRPr="00B53327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CB6871" w:rsidRPr="00B53327" w:rsidRDefault="00CB6871" w:rsidP="00CB68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CB6871" w:rsidRPr="00B53327" w:rsidRDefault="00CB6871" w:rsidP="00CB68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ČÁST A</w:t>
      </w:r>
    </w:p>
    <w:p w:rsidR="00CB6871" w:rsidRPr="00B53327" w:rsidRDefault="00CB6871" w:rsidP="00CB6871">
      <w:pPr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I.  Odstraňovaná stavba / zařízení / terénní úprava </w:t>
      </w:r>
    </w:p>
    <w:p w:rsidR="00CB6871" w:rsidRPr="00B53327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(označení stavby / zařízení / terénní úpravy, místo)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</w:t>
      </w: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Jedná-li se o více staveb, zařízení nebo pozemků,</w:t>
      </w:r>
      <w:r w:rsidRPr="00B53327">
        <w:rPr>
          <w:rFonts w:ascii="Times New Roman" w:eastAsia="Times New Roman" w:hAnsi="Times New Roman"/>
          <w:color w:val="000000" w:themeColor="text1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vlastník připojí údaje obsažené v tomto bodě  v samostatné příloze: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D381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D381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       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D381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D381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II.  Vlastník stavby / zařízení / pozemku, na kterém se nachází terénní úprava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(fyzická osoba uvede jméno, příjmení, datum narození, místo trvalého pobytu popřípadě též  adresu pro doručování, není-li shodná s místem trvalého pobytu; pokud záměr souvisí s její podnikatelskou činností, uvede fyzická osoba jméno, příjmení, datum narození, IČ, bylo-li přiděleno, místo trvalého pobytu popřípadě též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adresu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pro doručování, není-li shodná s místem trvalého pobytu; právnická osoba uvede název nebo obchodní firmu, IČ, bylo-li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p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řiděleno, adresu sídla popřípadě též adresu pro doručování, není-li shodná s adresou sídla, osobu oprávněnou jednat jménem právnické osoby)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</w:t>
      </w:r>
      <w:r w:rsidR="0015302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/</w:t>
      </w:r>
      <w:r w:rsidR="0015302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mobilní telefon: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Fax / e-mail: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…..………….....................................................................................................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>Datová schránka:………………………………………………………………………...............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</w:t>
      </w: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Podává-li žádost více osob, připojují se údaje obsažené v tomto bodě v samostatné příloze:</w:t>
      </w: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D381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D381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       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D381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D381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III.  Vlastník jedná   </w:t>
      </w:r>
    </w:p>
    <w:p w:rsidR="00CB6871" w:rsidRPr="00B53327" w:rsidRDefault="00CB6871" w:rsidP="00CB6871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D381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D381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samostatně     </w:t>
      </w:r>
    </w:p>
    <w:p w:rsidR="00CB6871" w:rsidRPr="00B53327" w:rsidRDefault="00CB6871" w:rsidP="00CB6871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D3812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D3812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je zastoupen; v případě zastoupení na základě plné moci je plná moc připojena v samostatné příloze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(u fyzické osoby se uvede jméno, příjmení, datum narození, místo trvalého pobytu popřípadě též adresu pro doručování, není-li shodná s místem trvalého pobytu; právnická osoba uvede název nebo obchodní firmu, IČ, bylo-li přiděleno, adresu sídla popřípadě též adresu pro doručování, není-li shodná s adresou sídla, osobu oprávněnou jednat jménem právnické osoby):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 / mobilní telefon: 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schránka:……......…………….........................................................................................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IV.  Vlastnická práva k pozemku zastavěnému odstraňovanou stavbou nebo zařízením</w:t>
      </w:r>
    </w:p>
    <w:p w:rsidR="00CB6871" w:rsidRPr="00B53327" w:rsidRDefault="00CB6871" w:rsidP="00CB6871">
      <w:pPr>
        <w:tabs>
          <w:tab w:val="left" w:pos="1874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Pozemek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parc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č.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:..……………….……......, katastrální území: …………………..…………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……...</w:t>
      </w:r>
    </w:p>
    <w:p w:rsidR="00CB6871" w:rsidRPr="00B53327" w:rsidRDefault="00CB6871" w:rsidP="00CB6871">
      <w:pPr>
        <w:tabs>
          <w:tab w:val="left" w:pos="993"/>
          <w:tab w:val="left" w:pos="1418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Vlastník: </w:t>
      </w:r>
    </w:p>
    <w:p w:rsidR="00CB6871" w:rsidRPr="00B53327" w:rsidRDefault="00CB6871" w:rsidP="00CB6871">
      <w:pPr>
        <w:tabs>
          <w:tab w:val="left" w:pos="993"/>
          <w:tab w:val="left" w:pos="1418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D381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D381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shodný s vlastníkem stavby</w:t>
      </w:r>
    </w:p>
    <w:p w:rsidR="00CB6871" w:rsidRPr="00B53327" w:rsidRDefault="00CB6871" w:rsidP="00CB6871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D381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D381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jiný vlastník (u fyzické osoby se uvede jméno, příjmení, datum narození, místo trvalého pobytu popřípadě též adres</w:t>
      </w:r>
      <w:r w:rsidR="00153024">
        <w:rPr>
          <w:rFonts w:ascii="Times New Roman" w:eastAsia="Times New Roman" w:hAnsi="Times New Roman"/>
          <w:color w:val="000000" w:themeColor="text1"/>
          <w:sz w:val="24"/>
          <w:szCs w:val="24"/>
        </w:rPr>
        <w:t>a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pro doručování, není-li shodná s místem trvalého pobytu; právnická osoba uvede název nebo obchodní firmu, IČ, bylo-li přiděleno, adresu sídla popřípadě též adresu pro doručování, není-li shodná s adresou sídla, osobu oprávněnou jednat jménem právnické osoby):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Jedná-li se o více osob, připojují se údaje obsažené v tomto bodě v samostatné příloze:</w:t>
      </w:r>
    </w:p>
    <w:p w:rsidR="00CB6871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D381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D381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       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D381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D381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:rsidR="00CB6871" w:rsidRPr="00B53327" w:rsidRDefault="00CB6871" w:rsidP="00CB6871">
      <w:pPr>
        <w:tabs>
          <w:tab w:val="left" w:pos="-284"/>
        </w:tabs>
        <w:spacing w:before="480" w:after="0" w:line="240" w:lineRule="auto"/>
        <w:ind w:left="709" w:hanging="709"/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lastRenderedPageBreak/>
        <w:t>V.  Údaje o odstraňované stavbě / zařízení / terénní úpravě a její popis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(obec, ulice, číslo popisné / evidenční, účel užívání stavby, zastavěná plocha, počet nadzemních a podzemních podlaží, výška / hloubka stavby, členění stavby, technické nebo výrobní zařízení stavby, výška / hloubka / výměra terénní úpravy včetně uvedení odtokových poměrů)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Odstraňovaná stavba obsahuje azbest:       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D381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D381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ano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D381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D381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:rsidR="00CB6871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Statistické údaje (u stavby – budovy obsahující byty):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celková podlahová plocha budovy v m²  .. ……………..………………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………...….……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……..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a velikost zanikajících bytů ..………..…………..……………………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…….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.……………………………..…………………………………………………………….……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……..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.……………………………..…………………………………………………………….……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…….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.………………………..…………………………………………………………….……..……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……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.……………………………..…………………………………………………………….……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……..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rok vzniku zanikajících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bytů 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…………………..……………….……………………………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…...</w:t>
      </w: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užitková plocha zanikajících bytů v m² (bez plochy nebytových prostor) ……………………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…….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obytná plocha zanikajících bytů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……..………………………………………………………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……..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zrušených bytů ….…………..…………………………………………………………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……</w:t>
      </w:r>
    </w:p>
    <w:p w:rsidR="00CB6871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počet zanikajících podlaží, v nichž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zanikají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.………………………………………………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…….</w:t>
      </w:r>
    </w:p>
    <w:p w:rsidR="00CB6871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lastRenderedPageBreak/>
        <w:t>VI.  Způsob odstranění stavby / zařízení / terénní úpravy</w:t>
      </w:r>
    </w:p>
    <w:p w:rsidR="00CB6871" w:rsidRPr="00B53327" w:rsidRDefault="00CB6871" w:rsidP="00CB6871">
      <w:pPr>
        <w:spacing w:before="6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D381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D381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dodavatelsky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–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název a sídlo stavebního podnikatele, (pokud je znám), IČ, bylo-li přiděleno: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</w:t>
      </w:r>
    </w:p>
    <w:p w:rsidR="00CB6871" w:rsidRPr="00B53327" w:rsidRDefault="00CB6871" w:rsidP="00CB6871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…………………………………………..………………………………………………………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…..</w:t>
      </w:r>
    </w:p>
    <w:p w:rsidR="00CB6871" w:rsidRPr="00B53327" w:rsidRDefault="00CB6871" w:rsidP="00CB6871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…………………………………………………..………………………………………………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…..</w:t>
      </w:r>
    </w:p>
    <w:p w:rsidR="00CB6871" w:rsidRPr="00B53327" w:rsidRDefault="00CB6871" w:rsidP="00CB6871">
      <w:pPr>
        <w:spacing w:before="120"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D381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D381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svépomocí (pouze u staveb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stavby / zařízení / terénních úprav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které nevyžadovaly stavební povolení)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–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jméno a příjmení:</w:t>
      </w:r>
    </w:p>
    <w:p w:rsidR="00CB6871" w:rsidRPr="00B53327" w:rsidRDefault="00CB6871" w:rsidP="00CB6871">
      <w:pPr>
        <w:spacing w:before="120" w:after="0" w:line="240" w:lineRule="auto"/>
        <w:ind w:left="851" w:hanging="425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D381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D381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stavbyvedoucího (pokud stavba obsahuje azbest), spolu s uvedením čísla, pod kterým je zapsán v seznamu autorizovaných osob;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písemné prohlášení stavbyvedoucího, že bude řídit provádění stavby je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 samostatné příloze</w:t>
      </w:r>
    </w:p>
    <w:p w:rsidR="00CB6871" w:rsidRPr="00B53327" w:rsidRDefault="00CB6871" w:rsidP="00CB6871">
      <w:pPr>
        <w:spacing w:before="120" w:after="0" w:line="240" w:lineRule="auto"/>
        <w:ind w:left="851" w:hanging="425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D381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D381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osoby vykonávající stavební dozor s uvedením dosaženého vzdělání a praxe;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písemné prohlášení odborně způsobilé osoby, že bude vykonávat stavební dozor a doklad o její kvalifikaci</w:t>
      </w:r>
      <w:r w:rsidRPr="00B53327">
        <w:rPr>
          <w:rFonts w:ascii="Times New Roman" w:eastAsia="Times New Roman" w:hAnsi="Times New Roman"/>
          <w:i/>
          <w:color w:val="000000" w:themeColor="text1"/>
          <w:sz w:val="24"/>
          <w:szCs w:val="20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je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v samostatné příloze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Default="00CB6871" w:rsidP="00CB6871">
      <w:pPr>
        <w:tabs>
          <w:tab w:val="left" w:pos="0"/>
          <w:tab w:val="left" w:pos="540"/>
          <w:tab w:val="left" w:pos="2835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K odstranění stavby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/ zařízení / terénních úprav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budou použity trhaviny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D381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D381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D381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D381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ne </w:t>
      </w:r>
    </w:p>
    <w:p w:rsidR="00CB6871" w:rsidRPr="00B53327" w:rsidRDefault="00CB6871" w:rsidP="00CB6871">
      <w:pPr>
        <w:tabs>
          <w:tab w:val="num" w:pos="567"/>
          <w:tab w:val="left" w:pos="4536"/>
          <w:tab w:val="left" w:pos="4706"/>
        </w:tabs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VII. Užití sousedního pozemku </w:t>
      </w:r>
    </w:p>
    <w:p w:rsidR="00CB6871" w:rsidRPr="00B53327" w:rsidRDefault="00CB6871" w:rsidP="00CB6871">
      <w:pPr>
        <w:tabs>
          <w:tab w:val="left" w:pos="4536"/>
          <w:tab w:val="left" w:pos="4706"/>
          <w:tab w:val="left" w:pos="7371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K odstranění stavby má být použit sousední pozemek                        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D381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D381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ano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D381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D381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before="120"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Pozemek popřípadě pozemky, které mají být užity k odstranění stavby: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11"/>
        <w:gridCol w:w="1844"/>
        <w:gridCol w:w="5525"/>
      </w:tblGrid>
      <w:tr w:rsidR="00CB6871" w:rsidRPr="00B53327" w:rsidTr="00CB6871">
        <w:trPr>
          <w:cantSplit/>
          <w:trHeight w:val="4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71" w:rsidRPr="00B53327" w:rsidRDefault="00CB6871" w:rsidP="00CB6871">
            <w:pPr>
              <w:tabs>
                <w:tab w:val="left" w:pos="426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katastrální území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71" w:rsidRPr="00B53327" w:rsidRDefault="00CB6871" w:rsidP="00CB6871">
            <w:pPr>
              <w:tabs>
                <w:tab w:val="left" w:pos="426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parcelní č.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71" w:rsidRPr="00B53327" w:rsidRDefault="00CB6871" w:rsidP="00CB6871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vlastník pozemku</w:t>
            </w:r>
          </w:p>
        </w:tc>
      </w:tr>
      <w:tr w:rsidR="00CB6871" w:rsidRPr="00B53327" w:rsidTr="00CB6871">
        <w:trPr>
          <w:cantSplit/>
          <w:trHeight w:val="4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B6871" w:rsidRPr="00B53327" w:rsidTr="00CB6871">
        <w:trPr>
          <w:cantSplit/>
          <w:trHeight w:val="4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B6871" w:rsidRPr="00B53327" w:rsidTr="00CB6871">
        <w:trPr>
          <w:cantSplit/>
          <w:trHeight w:val="4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B6871" w:rsidRPr="00B53327" w:rsidTr="00CB6871">
        <w:trPr>
          <w:cantSplit/>
          <w:trHeight w:val="4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B6871" w:rsidRPr="00B53327" w:rsidTr="00CB6871">
        <w:trPr>
          <w:cantSplit/>
          <w:trHeight w:val="4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B6871" w:rsidRPr="00B53327" w:rsidTr="00CB6871">
        <w:trPr>
          <w:cantSplit/>
          <w:trHeight w:val="4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B6871" w:rsidRPr="00B53327" w:rsidTr="00CB6871">
        <w:trPr>
          <w:cantSplit/>
          <w:trHeight w:val="4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B6871" w:rsidRPr="00B53327" w:rsidTr="00CB6871">
        <w:trPr>
          <w:cantSplit/>
          <w:trHeight w:val="4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</w:rPr>
        <w:t xml:space="preserve">Jedná-li se o užití více pozemků,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připojují se údaje obsažené v tomto bodě v samostatné příloze:  </w:t>
      </w:r>
    </w:p>
    <w:p w:rsidR="00CB6871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D381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D381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ano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D381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D381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:rsidR="00CB6871" w:rsidRPr="00B53327" w:rsidRDefault="00CB6871" w:rsidP="00CB6871">
      <w:pPr>
        <w:tabs>
          <w:tab w:val="left" w:pos="-284"/>
        </w:tabs>
        <w:spacing w:before="24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VIII. Údaje o tom, jak se naloží s vybouraným materiálem a kam se přebytečný materiál uloží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</w:t>
      </w:r>
    </w:p>
    <w:p w:rsidR="00CB6871" w:rsidRPr="00B53327" w:rsidRDefault="00CB6871" w:rsidP="00CB6871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…………………………………………..…………………………………………………….</w:t>
      </w:r>
    </w:p>
    <w:p w:rsidR="00CB6871" w:rsidRPr="00B53327" w:rsidRDefault="00CB6871" w:rsidP="00CB6871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……………………………………………………..………………………………………….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CB6871" w:rsidRPr="00B53327" w:rsidRDefault="00CB6871" w:rsidP="00CB6871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…………………………………………..……………………………………………………….</w:t>
      </w:r>
    </w:p>
    <w:p w:rsidR="00CB6871" w:rsidRPr="00B53327" w:rsidRDefault="00CB6871" w:rsidP="00CB6871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……………………………………………………..…………………………………………….</w:t>
      </w:r>
    </w:p>
    <w:p w:rsidR="00CB6871" w:rsidRPr="00B53327" w:rsidRDefault="00CB6871" w:rsidP="00CB6871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567"/>
        </w:tabs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IX.  Předpokládaný termín zahájení a ukončení prací</w:t>
      </w:r>
    </w:p>
    <w:p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Zahájení………………………………….………………………………….…………………</w:t>
      </w:r>
    </w:p>
    <w:p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Ukončení……………………….………………………….…….………………………..……</w:t>
      </w:r>
    </w:p>
    <w:p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X.  Údaje o tom, jak bude upraven a využit uvolněný pozemek</w:t>
      </w: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ab/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CB6871" w:rsidRPr="00B53327" w:rsidRDefault="00CB6871" w:rsidP="00CB6871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…………………………………………..………………………………………………………</w:t>
      </w:r>
    </w:p>
    <w:p w:rsidR="00CB6871" w:rsidRPr="00B53327" w:rsidRDefault="00CB6871" w:rsidP="00CB6871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……………………………………………………..……………………………………………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CB6871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…………...……………………dne……..…....…….</w:t>
      </w:r>
    </w:p>
    <w:p w:rsidR="00CB6871" w:rsidRDefault="00CB6871" w:rsidP="00CB6871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Default="00CB6871" w:rsidP="00CB6871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Default="00CB6871" w:rsidP="00CB6871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</w:t>
      </w:r>
    </w:p>
    <w:p w:rsidR="00CB6871" w:rsidRPr="00B53327" w:rsidRDefault="00CB6871" w:rsidP="00CB6871">
      <w:pPr>
        <w:spacing w:after="0" w:line="240" w:lineRule="auto"/>
        <w:ind w:left="652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podpis </w:t>
      </w:r>
    </w:p>
    <w:p w:rsidR="00CB6871" w:rsidRPr="00B53327" w:rsidRDefault="00CB6871" w:rsidP="00CB68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br w:type="page"/>
      </w: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B</w:t>
      </w:r>
    </w:p>
    <w:p w:rsidR="00CB6871" w:rsidRPr="00B53327" w:rsidRDefault="00CB6871" w:rsidP="00CB6871">
      <w:pPr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ohlášení odstranění stavby: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8966"/>
      </w:tblGrid>
      <w:tr w:rsidR="00CB6871" w:rsidRPr="00B53327" w:rsidTr="00CB6871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B53327" w:rsidRDefault="00CB6871" w:rsidP="00CB687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D381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D381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B53327" w:rsidRDefault="00CB6871" w:rsidP="00643166">
            <w:pPr>
              <w:numPr>
                <w:ilvl w:val="0"/>
                <w:numId w:val="82"/>
              </w:num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Doklad prokazující vlastnické právo ke stavbě nebo jiné právo opravňující k odstranění stavby / zařízení / terénních úprav, pokud stavební úřad nemůže existenci takového práva ověřit v katastru nemovitostí dálkovým přístupem.</w:t>
            </w:r>
          </w:p>
        </w:tc>
      </w:tr>
      <w:tr w:rsidR="00CB6871" w:rsidRPr="00B53327" w:rsidTr="00CB6871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B53327" w:rsidRDefault="00CB6871" w:rsidP="00CB687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D381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D381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B53327" w:rsidRDefault="00CB6871" w:rsidP="00643166">
            <w:pPr>
              <w:numPr>
                <w:ilvl w:val="0"/>
                <w:numId w:val="82"/>
              </w:num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Plná moc v případě zastupování vlastníka odstraňované stavby / zařízení / terénních úprav.</w:t>
            </w:r>
          </w:p>
        </w:tc>
      </w:tr>
      <w:tr w:rsidR="00CB6871" w:rsidRPr="00B53327" w:rsidTr="00CB6871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B53327" w:rsidRDefault="00CB6871" w:rsidP="00CB687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D381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D381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DD4753" w:rsidRDefault="00CB6871" w:rsidP="00643166">
            <w:pPr>
              <w:numPr>
                <w:ilvl w:val="0"/>
                <w:numId w:val="82"/>
              </w:num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Dokumentace bouracích prací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podle přílohy č. 1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5</w:t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vyhlášky č. 49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9/2006 Sb.</w:t>
            </w:r>
          </w:p>
        </w:tc>
      </w:tr>
      <w:tr w:rsidR="00CB6871" w:rsidRPr="00B53327" w:rsidTr="00CB6871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B53327" w:rsidRDefault="00CB6871" w:rsidP="00CB6871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D381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D381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B53327" w:rsidRDefault="00CB6871" w:rsidP="00643166">
            <w:pPr>
              <w:numPr>
                <w:ilvl w:val="0"/>
                <w:numId w:val="82"/>
              </w:numPr>
              <w:tabs>
                <w:tab w:val="left" w:pos="-284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U staveb odstraňovaných svépomocí písemné prohlášení stavbyvedoucího, že bude řídit odstraňování stavby nebo prohlášení odborně způsobilé osoby, že bude vykonávat stavební dozor (není-li stavebník pro takovou činnost sám odborně způsobilý).</w:t>
            </w:r>
          </w:p>
        </w:tc>
      </w:tr>
      <w:tr w:rsidR="00CB6871" w:rsidRPr="00B53327" w:rsidTr="00CB6871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B53327" w:rsidRDefault="00CB6871" w:rsidP="00CB6871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D381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D381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B53327" w:rsidRDefault="00CB6871" w:rsidP="00643166">
            <w:pPr>
              <w:numPr>
                <w:ilvl w:val="0"/>
                <w:numId w:val="82"/>
              </w:numPr>
              <w:tabs>
                <w:tab w:val="left" w:pos="-284"/>
                <w:tab w:val="num" w:pos="459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Doklad o kvalifikaci osoby, která bude vykonávat stavební dozor. </w:t>
            </w:r>
          </w:p>
        </w:tc>
      </w:tr>
      <w:tr w:rsidR="00CB6871" w:rsidRPr="00B53327" w:rsidTr="00CB6871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B53327" w:rsidRDefault="00CB6871" w:rsidP="00CB687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D381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D381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B53327" w:rsidRDefault="00CB6871" w:rsidP="00643166">
            <w:pPr>
              <w:numPr>
                <w:ilvl w:val="0"/>
                <w:numId w:val="82"/>
              </w:num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Další přílohy podle části A</w:t>
            </w:r>
          </w:p>
          <w:p w:rsidR="00CB6871" w:rsidRPr="00B53327" w:rsidRDefault="00CB6871" w:rsidP="00CB6871">
            <w:pPr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D38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D38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k bodu I. žádosti</w:t>
            </w:r>
          </w:p>
          <w:p w:rsidR="00CB6871" w:rsidRPr="00B53327" w:rsidRDefault="00CB6871" w:rsidP="00CB6871">
            <w:pPr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D38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D38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k bodu II. žádosti</w:t>
            </w:r>
          </w:p>
          <w:p w:rsidR="00CB6871" w:rsidRPr="00B53327" w:rsidRDefault="00CB6871" w:rsidP="00CB6871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D38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D38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k bodu IV. žádosti</w:t>
            </w:r>
          </w:p>
          <w:p w:rsidR="00CB6871" w:rsidRPr="00B53327" w:rsidRDefault="00CB6871" w:rsidP="00CB6871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D38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D38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 xml:space="preserve">k bodu VII.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ž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ádosti</w:t>
            </w:r>
          </w:p>
        </w:tc>
      </w:tr>
    </w:tbl>
    <w:p w:rsidR="00CB6871" w:rsidRPr="00B53327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CB6871" w:rsidRPr="00B53327" w:rsidRDefault="00CB6871" w:rsidP="00CB6871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CB6871" w:rsidRPr="00B53327" w:rsidRDefault="00CB6871" w:rsidP="00CB6871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CB6871" w:rsidRPr="00B53327" w:rsidRDefault="00CB6871" w:rsidP="005C477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sectPr w:rsidR="00CB6871" w:rsidRPr="00B53327" w:rsidSect="00125C97">
      <w:footerReference w:type="default" r:id="rId8"/>
      <w:pgSz w:w="11906" w:h="16838"/>
      <w:pgMar w:top="1418" w:right="992" w:bottom="1418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6C6" w:rsidRDefault="001676C6" w:rsidP="00165DCC">
      <w:pPr>
        <w:spacing w:after="0" w:line="240" w:lineRule="auto"/>
      </w:pPr>
      <w:r>
        <w:separator/>
      </w:r>
    </w:p>
  </w:endnote>
  <w:endnote w:type="continuationSeparator" w:id="0">
    <w:p w:rsidR="001676C6" w:rsidRDefault="001676C6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BAC" w:rsidRPr="00071878" w:rsidRDefault="000D3812">
    <w:pPr>
      <w:pStyle w:val="Zpat"/>
      <w:jc w:val="right"/>
      <w:rPr>
        <w:rFonts w:ascii="Times New Roman" w:hAnsi="Times New Roman"/>
        <w:sz w:val="20"/>
        <w:szCs w:val="20"/>
      </w:rPr>
    </w:pPr>
    <w:sdt>
      <w:sdtPr>
        <w:id w:val="-36312862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3C1BAC" w:rsidRPr="00071878">
          <w:rPr>
            <w:rFonts w:ascii="Times New Roman" w:hAnsi="Times New Roman"/>
            <w:sz w:val="20"/>
            <w:szCs w:val="20"/>
          </w:rPr>
          <w:fldChar w:fldCharType="begin"/>
        </w:r>
        <w:r w:rsidR="003C1BAC" w:rsidRPr="00071878">
          <w:rPr>
            <w:rFonts w:ascii="Times New Roman" w:hAnsi="Times New Roman"/>
            <w:sz w:val="20"/>
            <w:szCs w:val="20"/>
          </w:rPr>
          <w:instrText>PAGE   \* MERGEFORMAT</w:instrTex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separate"/>
        </w:r>
        <w:r>
          <w:rPr>
            <w:rFonts w:ascii="Times New Roman" w:hAnsi="Times New Roman"/>
            <w:noProof/>
            <w:sz w:val="20"/>
            <w:szCs w:val="20"/>
          </w:rPr>
          <w:t>6</w: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6C6" w:rsidRDefault="001676C6" w:rsidP="00165DCC">
      <w:pPr>
        <w:spacing w:after="0" w:line="240" w:lineRule="auto"/>
      </w:pPr>
      <w:r>
        <w:separator/>
      </w:r>
    </w:p>
  </w:footnote>
  <w:footnote w:type="continuationSeparator" w:id="0">
    <w:p w:rsidR="001676C6" w:rsidRDefault="001676C6" w:rsidP="0016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 w15:restartNumberingAfterBreak="0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 w15:restartNumberingAfterBreak="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6" w15:restartNumberingAfterBreak="0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 w15:restartNumberingAfterBreak="0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4" w15:restartNumberingAfterBreak="0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3" w15:restartNumberingAfterBreak="0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 w15:restartNumberingAfterBreak="0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8"/>
  </w:num>
  <w:num w:numId="4">
    <w:abstractNumId w:val="69"/>
  </w:num>
  <w:num w:numId="5">
    <w:abstractNumId w:val="54"/>
  </w:num>
  <w:num w:numId="6">
    <w:abstractNumId w:val="36"/>
  </w:num>
  <w:num w:numId="7">
    <w:abstractNumId w:val="80"/>
  </w:num>
  <w:num w:numId="8">
    <w:abstractNumId w:val="85"/>
  </w:num>
  <w:num w:numId="9">
    <w:abstractNumId w:val="24"/>
  </w:num>
  <w:num w:numId="10">
    <w:abstractNumId w:val="11"/>
  </w:num>
  <w:num w:numId="11">
    <w:abstractNumId w:val="32"/>
  </w:num>
  <w:num w:numId="12">
    <w:abstractNumId w:val="39"/>
  </w:num>
  <w:num w:numId="13">
    <w:abstractNumId w:val="47"/>
  </w:num>
  <w:num w:numId="14">
    <w:abstractNumId w:val="14"/>
  </w:num>
  <w:num w:numId="15">
    <w:abstractNumId w:val="25"/>
  </w:num>
  <w:num w:numId="16">
    <w:abstractNumId w:val="70"/>
  </w:num>
  <w:num w:numId="17">
    <w:abstractNumId w:val="23"/>
  </w:num>
  <w:num w:numId="18">
    <w:abstractNumId w:val="12"/>
  </w:num>
  <w:num w:numId="19">
    <w:abstractNumId w:val="67"/>
  </w:num>
  <w:num w:numId="20">
    <w:abstractNumId w:val="72"/>
  </w:num>
  <w:num w:numId="21">
    <w:abstractNumId w:val="22"/>
  </w:num>
  <w:num w:numId="22">
    <w:abstractNumId w:val="53"/>
  </w:num>
  <w:num w:numId="23">
    <w:abstractNumId w:val="6"/>
  </w:num>
  <w:num w:numId="24">
    <w:abstractNumId w:val="78"/>
  </w:num>
  <w:num w:numId="25">
    <w:abstractNumId w:val="62"/>
  </w:num>
  <w:num w:numId="26">
    <w:abstractNumId w:val="0"/>
  </w:num>
  <w:num w:numId="2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</w:num>
  <w:num w:numId="44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76"/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</w:num>
  <w:num w:numId="55">
    <w:abstractNumId w:val="1"/>
  </w:num>
  <w:num w:numId="56">
    <w:abstractNumId w:val="71"/>
  </w:num>
  <w:num w:numId="57">
    <w:abstractNumId w:val="83"/>
  </w:num>
  <w:num w:numId="58">
    <w:abstractNumId w:val="82"/>
  </w:num>
  <w:num w:numId="59">
    <w:abstractNumId w:val="68"/>
  </w:num>
  <w:num w:numId="60">
    <w:abstractNumId w:val="57"/>
  </w:num>
  <w:num w:numId="61">
    <w:abstractNumId w:val="35"/>
  </w:num>
  <w:num w:numId="62">
    <w:abstractNumId w:val="77"/>
  </w:num>
  <w:num w:numId="63">
    <w:abstractNumId w:val="49"/>
  </w:num>
  <w:num w:numId="64">
    <w:abstractNumId w:val="16"/>
  </w:num>
  <w:num w:numId="65">
    <w:abstractNumId w:val="60"/>
  </w:num>
  <w:num w:numId="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5"/>
  </w:num>
  <w:num w:numId="68">
    <w:abstractNumId w:val="21"/>
  </w:num>
  <w:num w:numId="69">
    <w:abstractNumId w:val="13"/>
  </w:num>
  <w:num w:numId="70">
    <w:abstractNumId w:val="48"/>
  </w:num>
  <w:num w:numId="71">
    <w:abstractNumId w:val="34"/>
  </w:num>
  <w:num w:numId="72">
    <w:abstractNumId w:val="3"/>
  </w:num>
  <w:num w:numId="73">
    <w:abstractNumId w:val="43"/>
  </w:num>
  <w:num w:numId="74">
    <w:abstractNumId w:val="26"/>
  </w:num>
  <w:num w:numId="75">
    <w:abstractNumId w:val="81"/>
  </w:num>
  <w:num w:numId="76">
    <w:abstractNumId w:val="31"/>
  </w:num>
  <w:num w:numId="77">
    <w:abstractNumId w:val="50"/>
  </w:num>
  <w:num w:numId="78">
    <w:abstractNumId w:val="45"/>
  </w:num>
  <w:num w:numId="79">
    <w:abstractNumId w:val="41"/>
  </w:num>
  <w:num w:numId="80">
    <w:abstractNumId w:val="65"/>
  </w:num>
  <w:num w:numId="81">
    <w:abstractNumId w:val="38"/>
  </w:num>
  <w:num w:numId="82">
    <w:abstractNumId w:val="5"/>
  </w:num>
  <w:num w:numId="83">
    <w:abstractNumId w:val="2"/>
  </w:num>
  <w:num w:numId="84">
    <w:abstractNumId w:val="55"/>
  </w:num>
  <w:num w:numId="85">
    <w:abstractNumId w:val="37"/>
  </w:num>
  <w:num w:numId="86">
    <w:abstractNumId w:val="7"/>
  </w:num>
  <w:num w:numId="87">
    <w:abstractNumId w:val="59"/>
  </w:num>
  <w:num w:numId="88">
    <w:abstractNumId w:val="20"/>
  </w:num>
  <w:num w:numId="8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2"/>
  </w:num>
  <w:num w:numId="91">
    <w:abstractNumId w:val="6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812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676C6"/>
    <w:rsid w:val="00170337"/>
    <w:rsid w:val="001756B2"/>
    <w:rsid w:val="00180120"/>
    <w:rsid w:val="00190117"/>
    <w:rsid w:val="00191381"/>
    <w:rsid w:val="0019368D"/>
    <w:rsid w:val="001A2FE6"/>
    <w:rsid w:val="001B0AC2"/>
    <w:rsid w:val="001B0F28"/>
    <w:rsid w:val="001C2355"/>
    <w:rsid w:val="001C5815"/>
    <w:rsid w:val="001D4D7F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503D"/>
    <w:rsid w:val="002C595D"/>
    <w:rsid w:val="002D0D0E"/>
    <w:rsid w:val="002D3432"/>
    <w:rsid w:val="002D5A3E"/>
    <w:rsid w:val="002D605E"/>
    <w:rsid w:val="002D783E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A036F"/>
    <w:rsid w:val="003A0C8C"/>
    <w:rsid w:val="003A1F22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B130F"/>
    <w:rsid w:val="005C4774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5ABF"/>
    <w:rsid w:val="006F65C1"/>
    <w:rsid w:val="00701A56"/>
    <w:rsid w:val="00706E45"/>
    <w:rsid w:val="0071025F"/>
    <w:rsid w:val="0071285A"/>
    <w:rsid w:val="007275B0"/>
    <w:rsid w:val="007410B4"/>
    <w:rsid w:val="007430FD"/>
    <w:rsid w:val="007436CA"/>
    <w:rsid w:val="007455A0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916B0"/>
    <w:rsid w:val="00892CB4"/>
    <w:rsid w:val="00895318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C99"/>
    <w:rsid w:val="00A5170F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2747A"/>
    <w:rsid w:val="00D32BEF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8F5C24"/>
  <w15:docId w15:val="{9E4D823E-9F77-45FE-AACC-89A687B22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7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6FFFB-687D-48B5-848E-4A6A133DE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2008</Words>
  <Characters>11854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Machačková</dc:creator>
  <cp:lastModifiedBy>Podzemský David</cp:lastModifiedBy>
  <cp:revision>3</cp:revision>
  <cp:lastPrinted>2017-05-02T07:53:00Z</cp:lastPrinted>
  <dcterms:created xsi:type="dcterms:W3CDTF">2018-05-18T12:19:00Z</dcterms:created>
  <dcterms:modified xsi:type="dcterms:W3CDTF">2022-05-24T05:52:00Z</dcterms:modified>
</cp:coreProperties>
</file>