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6C22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bookmarkStart w:id="0" w:name="_GoBack"/>
      <w:bookmarkEnd w:id="0"/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52A1E727" w14:textId="77777777" w:rsidR="00505396" w:rsidRDefault="00505396" w:rsidP="00505396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282DB6C9" w14:textId="77777777" w:rsidR="00505396" w:rsidRDefault="00505396" w:rsidP="00505396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7CC9FAE8" w14:textId="77777777" w:rsidR="00505396" w:rsidRDefault="00505396" w:rsidP="00505396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6BAB97D4" w14:textId="77777777" w:rsidR="00505396" w:rsidRDefault="00505396" w:rsidP="0050539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30ECA278" w14:textId="77777777" w:rsidR="00505396" w:rsidRDefault="00505396" w:rsidP="00505396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01219237" w14:textId="77777777" w:rsidR="00505396" w:rsidRDefault="00505396" w:rsidP="00505396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7FF2F96E" w14:textId="77777777" w:rsidR="00505396" w:rsidRDefault="00505396" w:rsidP="00505396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0D47C2BB" w14:textId="77777777" w:rsidR="0076559C" w:rsidRPr="008133FB" w:rsidRDefault="0076559C" w:rsidP="0076559C">
      <w:pPr>
        <w:pStyle w:val="Zhlav"/>
        <w:tabs>
          <w:tab w:val="clear" w:pos="4536"/>
          <w:tab w:val="left" w:pos="4253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150636EF" w14:textId="77777777" w:rsidR="0076559C" w:rsidRPr="008133FB" w:rsidRDefault="0076559C" w:rsidP="0076559C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7E03FE2D" w14:textId="107FA35E" w:rsidR="0076559C" w:rsidRPr="008133FB" w:rsidRDefault="0076559C" w:rsidP="00505396">
      <w:pPr>
        <w:pStyle w:val="Zhlav"/>
        <w:tabs>
          <w:tab w:val="clear" w:pos="4536"/>
          <w:tab w:val="clear" w:pos="9072"/>
          <w:tab w:val="left" w:pos="4321"/>
          <w:tab w:val="left" w:pos="4820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</w:r>
      <w:r w:rsidRPr="008133FB">
        <w:rPr>
          <w:rFonts w:ascii="Arial" w:hAnsi="Arial" w:cs="Arial"/>
          <w:sz w:val="16"/>
          <w:szCs w:val="16"/>
          <w:vertAlign w:val="superscript"/>
        </w:rPr>
        <w:tab/>
      </w:r>
    </w:p>
    <w:p w14:paraId="7A3B10C3" w14:textId="77777777" w:rsidR="0076559C" w:rsidRPr="008133FB" w:rsidRDefault="0076559C" w:rsidP="0076559C">
      <w:pPr>
        <w:spacing w:after="0"/>
        <w:jc w:val="both"/>
        <w:rPr>
          <w:rFonts w:ascii="Arial" w:hAnsi="Arial" w:cs="Arial"/>
        </w:rPr>
      </w:pPr>
    </w:p>
    <w:p w14:paraId="46FEF1F7" w14:textId="77777777" w:rsidR="0076559C" w:rsidRPr="008133FB" w:rsidRDefault="0076559C" w:rsidP="0076559C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 odběru podzemních vod pro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potřeby domácností nebo jeho změnu</w:t>
      </w:r>
    </w:p>
    <w:p w14:paraId="3D956493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b) bod 1. vodního zákona]</w:t>
      </w:r>
    </w:p>
    <w:p w14:paraId="27403F0F" w14:textId="77777777" w:rsidR="0076559C" w:rsidRPr="008133FB" w:rsidRDefault="0076559C" w:rsidP="0076559C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66BFEC40" w14:textId="77777777" w:rsidR="0076559C" w:rsidRPr="008133FB" w:rsidRDefault="0076559C" w:rsidP="0076559C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6BD7503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Jméno, popřípadě jména, příjmení ….…..............................................</w:t>
      </w:r>
      <w:r>
        <w:rPr>
          <w:rFonts w:ascii="Arial" w:hAnsi="Arial" w:cs="Arial"/>
        </w:rPr>
        <w:t>................................</w:t>
      </w:r>
    </w:p>
    <w:p w14:paraId="3E2DC060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C39EDBA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místa trvalého pobytu ........................................................</w:t>
      </w:r>
      <w:r>
        <w:rPr>
          <w:rFonts w:ascii="Arial" w:hAnsi="Arial" w:cs="Arial"/>
        </w:rPr>
        <w:t>......................................</w:t>
      </w:r>
    </w:p>
    <w:p w14:paraId="5561E404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7755994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14:paraId="5BFA3A5C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Datum narození ............................</w:t>
      </w:r>
      <w:r>
        <w:rPr>
          <w:rFonts w:ascii="Arial" w:hAnsi="Arial" w:cs="Arial"/>
        </w:rPr>
        <w:t>.......................................................................................</w:t>
      </w:r>
    </w:p>
    <w:p w14:paraId="299DD316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26B7A98B" w14:textId="77777777" w:rsidR="0076559C" w:rsidRPr="008133FB" w:rsidRDefault="0076559C" w:rsidP="0076559C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......................................</w:t>
      </w:r>
      <w:r>
        <w:rPr>
          <w:rFonts w:ascii="Arial" w:hAnsi="Arial" w:cs="Arial"/>
        </w:rPr>
        <w:t>............................................................................................</w:t>
      </w:r>
    </w:p>
    <w:p w14:paraId="6EEFF5F6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06E4C">
        <w:rPr>
          <w:rFonts w:ascii="Arial" w:hAnsi="Arial" w:cs="Arial"/>
          <w:b/>
          <w:bCs/>
        </w:rPr>
      </w:r>
      <w:r w:rsidR="00B06E4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06E4C">
        <w:rPr>
          <w:rFonts w:ascii="Arial" w:hAnsi="Arial" w:cs="Arial"/>
          <w:b/>
          <w:bCs/>
        </w:rPr>
      </w:r>
      <w:r w:rsidR="00B06E4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6BBCE9D" w14:textId="77777777" w:rsidR="0076559C" w:rsidRPr="008133FB" w:rsidRDefault="0076559C" w:rsidP="0076559C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DF21468" w14:textId="77777777" w:rsidR="0076559C" w:rsidRPr="008133FB" w:rsidRDefault="0076559C" w:rsidP="0076559C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7B05BC89" w14:textId="77777777" w:rsidR="0076559C" w:rsidRPr="008133FB" w:rsidRDefault="0076559C" w:rsidP="0076559C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B06E4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06E4C">
        <w:rPr>
          <w:rFonts w:ascii="Arial" w:hAnsi="Arial" w:cs="Arial"/>
          <w:b/>
          <w:bCs/>
        </w:rPr>
      </w:r>
      <w:r w:rsidR="00B06E4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261EBD32" w14:textId="77777777" w:rsidR="0076559C" w:rsidRPr="008133FB" w:rsidRDefault="0076559C" w:rsidP="0076559C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B06E4C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B06E4C">
        <w:rPr>
          <w:rFonts w:ascii="Arial" w:hAnsi="Arial" w:cs="Arial"/>
          <w:b/>
          <w:bCs/>
        </w:rPr>
      </w:r>
      <w:r w:rsidR="00B06E4C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jméno, popřípadě jména, příjmení / název nebo obchodní firma zástupce; adresa místa trvalého pobytu / sídla (popřípadě jiná adresa pro doručování, není-li shodná), telefon, e-mail:</w:t>
      </w:r>
    </w:p>
    <w:p w14:paraId="044CF086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B3F17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04413B7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EB51C03" w14:textId="77777777" w:rsidR="0076559C" w:rsidRPr="008133FB" w:rsidRDefault="0076559C" w:rsidP="0076559C">
      <w:pPr>
        <w:tabs>
          <w:tab w:val="left" w:pos="426"/>
        </w:tabs>
        <w:spacing w:before="120" w:after="0"/>
        <w:jc w:val="both"/>
        <w:rPr>
          <w:rFonts w:ascii="Arial" w:hAnsi="Arial" w:cs="Arial"/>
        </w:rPr>
      </w:pPr>
    </w:p>
    <w:p w14:paraId="25007256" w14:textId="77777777" w:rsidR="0076559C" w:rsidRPr="008133FB" w:rsidRDefault="0076559C" w:rsidP="007319D6">
      <w:pPr>
        <w:pStyle w:val="Odstavecseseznamem"/>
        <w:numPr>
          <w:ilvl w:val="0"/>
          <w:numId w:val="1"/>
        </w:numPr>
        <w:tabs>
          <w:tab w:val="left" w:pos="426"/>
        </w:tabs>
        <w:spacing w:before="120" w:after="0" w:line="276" w:lineRule="auto"/>
        <w:ind w:left="426" w:hanging="426"/>
        <w:contextualSpacing w:val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Je-li žádáno o změnu povolení k odběru podzemních vod:</w:t>
      </w:r>
      <w:r w:rsidRPr="008133FB">
        <w:rPr>
          <w:rFonts w:ascii="Arial" w:hAnsi="Arial" w:cs="Arial"/>
          <w:b/>
        </w:rPr>
        <w:t xml:space="preserve"> </w:t>
      </w:r>
    </w:p>
    <w:p w14:paraId="1D2F1F84" w14:textId="77777777" w:rsidR="0076559C" w:rsidRPr="008133FB" w:rsidRDefault="0076559C" w:rsidP="0076559C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Povolení k odběru podzemních vod vydal: </w:t>
      </w:r>
    </w:p>
    <w:p w14:paraId="33D8CF5D" w14:textId="77777777" w:rsidR="0076559C" w:rsidRPr="008133FB" w:rsidRDefault="0076559C" w:rsidP="0076559C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F97F66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........................................................ </w:t>
      </w:r>
      <w:proofErr w:type="spellStart"/>
      <w:proofErr w:type="gramStart"/>
      <w:r w:rsidRPr="008133FB">
        <w:rPr>
          <w:rFonts w:ascii="Arial" w:hAnsi="Arial" w:cs="Arial"/>
        </w:rPr>
        <w:t>č.j</w:t>
      </w:r>
      <w:proofErr w:type="spellEnd"/>
      <w:r>
        <w:rPr>
          <w:rFonts w:ascii="Arial" w:hAnsi="Arial" w:cs="Arial"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</w:t>
      </w:r>
      <w:r>
        <w:rPr>
          <w:rFonts w:ascii="Arial" w:hAnsi="Arial" w:cs="Arial"/>
        </w:rPr>
        <w:t>.............</w:t>
      </w:r>
      <w:proofErr w:type="gramEnd"/>
    </w:p>
    <w:p w14:paraId="23D4C288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3437B193" w14:textId="77777777" w:rsidR="0076559C" w:rsidRPr="008133FB" w:rsidRDefault="0076559C" w:rsidP="0076559C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57A429E5" w14:textId="77777777" w:rsidR="0076559C" w:rsidRPr="008133FB" w:rsidRDefault="0076559C" w:rsidP="0076559C">
      <w:pPr>
        <w:pStyle w:val="Odstavecseseznamem"/>
        <w:numPr>
          <w:ilvl w:val="0"/>
          <w:numId w:val="1"/>
        </w:numPr>
        <w:tabs>
          <w:tab w:val="right" w:pos="426"/>
        </w:tabs>
        <w:spacing w:after="0" w:line="360" w:lineRule="auto"/>
        <w:ind w:left="426" w:hanging="426"/>
        <w:contextualSpacing w:val="0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 xml:space="preserve">Účel </w:t>
      </w:r>
      <w:r w:rsidRPr="008133FB">
        <w:rPr>
          <w:rFonts w:ascii="Arial" w:hAnsi="Arial" w:cs="Arial"/>
        </w:rPr>
        <w:t>odběru podzemní vody</w:t>
      </w:r>
      <w:r w:rsidRPr="008133FB">
        <w:rPr>
          <w:rFonts w:ascii="Arial" w:hAnsi="Arial" w:cs="Arial"/>
          <w:vertAlign w:val="superscript"/>
        </w:rPr>
        <w:t>1)</w:t>
      </w:r>
    </w:p>
    <w:p w14:paraId="4FE819B2" w14:textId="77777777" w:rsidR="0076559C" w:rsidRPr="008133FB" w:rsidRDefault="0076559C" w:rsidP="0076559C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62EA3E6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1652670E" w14:textId="77777777" w:rsidR="0076559C" w:rsidRPr="008133FB" w:rsidRDefault="0076559C" w:rsidP="0076559C">
      <w:pPr>
        <w:tabs>
          <w:tab w:val="left" w:pos="3119"/>
          <w:tab w:val="right" w:pos="9072"/>
        </w:tabs>
        <w:spacing w:after="0"/>
        <w:ind w:left="426"/>
        <w:jc w:val="both"/>
        <w:rPr>
          <w:rFonts w:ascii="Arial" w:hAnsi="Arial" w:cs="Arial"/>
        </w:rPr>
      </w:pPr>
    </w:p>
    <w:p w14:paraId="724835E9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nakládání s vodami</w:t>
      </w:r>
    </w:p>
    <w:p w14:paraId="574923D4" w14:textId="77777777" w:rsidR="0076559C" w:rsidRPr="008133FB" w:rsidRDefault="0076559C" w:rsidP="0076559C">
      <w:pPr>
        <w:tabs>
          <w:tab w:val="left" w:pos="5670"/>
          <w:tab w:val="right" w:pos="9072"/>
        </w:tabs>
        <w:spacing w:before="120"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 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</w:p>
    <w:p w14:paraId="2BF0635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 .......................................................................................</w:t>
      </w:r>
      <w:r>
        <w:rPr>
          <w:rFonts w:ascii="Arial" w:hAnsi="Arial" w:cs="Arial"/>
        </w:rPr>
        <w:t>..</w:t>
      </w:r>
      <w:r w:rsidRPr="008133FB">
        <w:rPr>
          <w:rFonts w:ascii="Arial" w:hAnsi="Arial" w:cs="Arial"/>
        </w:rPr>
        <w:t>.........</w:t>
      </w:r>
    </w:p>
    <w:p w14:paraId="401FECF4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 .........................................................</w:t>
      </w:r>
      <w:r>
        <w:rPr>
          <w:rFonts w:ascii="Arial" w:hAnsi="Arial" w:cs="Arial"/>
        </w:rPr>
        <w:t>...</w:t>
      </w:r>
    </w:p>
    <w:p w14:paraId="23D21925" w14:textId="77777777" w:rsidR="0076559C" w:rsidRPr="008133FB" w:rsidRDefault="0076559C" w:rsidP="0076559C">
      <w:pPr>
        <w:tabs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Typ odběrného objektu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..............</w:t>
      </w:r>
      <w:r>
        <w:rPr>
          <w:rFonts w:ascii="Arial" w:hAnsi="Arial" w:cs="Arial"/>
        </w:rPr>
        <w:t>...</w:t>
      </w:r>
    </w:p>
    <w:p w14:paraId="4E1B6560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0CF1EA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67A94FE8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 </w:t>
      </w:r>
      <w:proofErr w:type="gramStart"/>
      <w:r w:rsidRPr="008133FB">
        <w:rPr>
          <w:rFonts w:ascii="Arial" w:hAnsi="Arial" w:cs="Arial"/>
        </w:rPr>
        <w:t>č.j.</w:t>
      </w:r>
      <w:proofErr w:type="gramEnd"/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56B766F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6AB6387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58161EC3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3A70E2E" w14:textId="77777777" w:rsidR="0076559C" w:rsidRPr="008133FB" w:rsidRDefault="0076559C" w:rsidP="0076559C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dne .................................... </w:t>
      </w:r>
      <w:proofErr w:type="gramStart"/>
      <w:r w:rsidRPr="008133FB">
        <w:rPr>
          <w:rFonts w:ascii="Arial" w:hAnsi="Arial" w:cs="Arial"/>
        </w:rPr>
        <w:t>č.j.</w:t>
      </w:r>
      <w:proofErr w:type="gramEnd"/>
      <w:r w:rsidRPr="008133FB">
        <w:rPr>
          <w:rFonts w:ascii="Arial" w:hAnsi="Arial" w:cs="Arial"/>
        </w:rPr>
        <w:t xml:space="preserve">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AD7F7C5" w14:textId="77777777" w:rsidR="0076559C" w:rsidRPr="008133FB" w:rsidRDefault="0076559C" w:rsidP="0076559C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6A48FA1C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0CAFF132" w14:textId="77777777" w:rsidR="0076559C" w:rsidRPr="008133FB" w:rsidRDefault="0076559C" w:rsidP="0076559C">
      <w:pPr>
        <w:tabs>
          <w:tab w:val="left" w:pos="4536"/>
          <w:tab w:val="right" w:pos="9072"/>
        </w:tabs>
        <w:spacing w:after="0" w:line="240" w:lineRule="auto"/>
        <w:ind w:left="420"/>
        <w:jc w:val="both"/>
        <w:rPr>
          <w:rFonts w:ascii="Arial" w:hAnsi="Arial" w:cs="Arial"/>
          <w:b/>
          <w:bCs/>
        </w:rPr>
      </w:pPr>
    </w:p>
    <w:p w14:paraId="54C4C9A7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vod, se kterými má být povoleno nakládat</w:t>
      </w:r>
    </w:p>
    <w:p w14:paraId="1C78F83E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67D81D91" w14:textId="77777777" w:rsidR="0076559C" w:rsidRPr="008133FB" w:rsidRDefault="0076559C" w:rsidP="0076559C">
      <w:pPr>
        <w:pStyle w:val="Zhlav"/>
        <w:tabs>
          <w:tab w:val="clear" w:pos="4536"/>
          <w:tab w:val="left" w:pos="-1985"/>
        </w:tabs>
        <w:spacing w:before="120" w:after="240"/>
        <w:ind w:left="420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68F3229C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proofErr w:type="gramStart"/>
      <w:r w:rsidRPr="008133FB">
        <w:rPr>
          <w:rFonts w:ascii="Arial" w:hAnsi="Arial" w:cs="Arial"/>
          <w:sz w:val="22"/>
          <w:szCs w:val="22"/>
        </w:rPr>
        <w:t>max.______________ l.</w:t>
      </w:r>
      <w:proofErr w:type="gramEnd"/>
      <w:r w:rsidRPr="008133FB">
        <w:rPr>
          <w:rFonts w:ascii="Arial" w:hAnsi="Arial" w:cs="Arial"/>
          <w:sz w:val="22"/>
          <w:szCs w:val="22"/>
        </w:rPr>
        <w:t>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28399D4" w14:textId="77777777" w:rsidR="0076559C" w:rsidRPr="008133FB" w:rsidRDefault="0076559C" w:rsidP="0076559C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6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proofErr w:type="gramStart"/>
      <w:r w:rsidRPr="008133FB">
        <w:rPr>
          <w:rFonts w:ascii="Arial" w:hAnsi="Arial" w:cs="Arial"/>
          <w:sz w:val="22"/>
          <w:szCs w:val="22"/>
        </w:rPr>
        <w:t>max.______________ tis.</w:t>
      </w:r>
      <w:proofErr w:type="gramEnd"/>
      <w:r w:rsidRPr="008133FB">
        <w:rPr>
          <w:rFonts w:ascii="Arial" w:hAnsi="Arial" w:cs="Arial"/>
          <w:sz w:val="22"/>
          <w:szCs w:val="22"/>
        </w:rPr>
        <w:t xml:space="preserve">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1DB14E15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60D3CF8" w14:textId="77777777" w:rsidR="0076559C" w:rsidRPr="008133FB" w:rsidRDefault="0076559C" w:rsidP="0076559C">
      <w:pPr>
        <w:pStyle w:val="Zhlav"/>
        <w:tabs>
          <w:tab w:val="left" w:pos="4536"/>
        </w:tabs>
        <w:ind w:left="426"/>
        <w:rPr>
          <w:rFonts w:ascii="Arial" w:hAnsi="Arial" w:cs="Arial"/>
          <w:sz w:val="22"/>
          <w:szCs w:val="22"/>
        </w:rPr>
      </w:pPr>
    </w:p>
    <w:p w14:paraId="34E8B88E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b/>
          <w:bCs/>
        </w:rPr>
        <w:t xml:space="preserve"> </w:t>
      </w:r>
      <w:r w:rsidRPr="008133FB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>.....</w:t>
      </w:r>
    </w:p>
    <w:p w14:paraId="5EFCFDD8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2AA334A4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5227440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4768BEB1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18686E76" w14:textId="77777777" w:rsidR="0076559C" w:rsidRPr="008133FB" w:rsidRDefault="0076559C" w:rsidP="0076559C">
      <w:pPr>
        <w:tabs>
          <w:tab w:val="left" w:pos="4536"/>
          <w:tab w:val="right" w:pos="8789"/>
        </w:tabs>
        <w:spacing w:after="0" w:line="360" w:lineRule="auto"/>
        <w:ind w:left="420"/>
        <w:jc w:val="both"/>
        <w:rPr>
          <w:rFonts w:ascii="Arial" w:hAnsi="Arial" w:cs="Arial"/>
          <w:b/>
          <w:bCs/>
        </w:rPr>
      </w:pPr>
    </w:p>
    <w:p w14:paraId="79625664" w14:textId="77777777" w:rsidR="0076559C" w:rsidRPr="008133FB" w:rsidRDefault="0076559C" w:rsidP="0076559C">
      <w:pPr>
        <w:numPr>
          <w:ilvl w:val="0"/>
          <w:numId w:val="4"/>
        </w:numPr>
        <w:tabs>
          <w:tab w:val="left" w:pos="4536"/>
          <w:tab w:val="right" w:pos="8789"/>
        </w:tabs>
        <w:spacing w:before="120"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Seznam účastníků vodoprávního řízení</w:t>
      </w:r>
      <w:r w:rsidRPr="008133FB">
        <w:rPr>
          <w:rFonts w:ascii="Arial" w:hAnsi="Arial" w:cs="Arial"/>
        </w:rPr>
        <w:t>, kteří jsou žadateli známi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76559C" w:rsidRPr="008133FB" w14:paraId="2DC620D0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4C993D01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lastRenderedPageBreak/>
              <w:t>Název nebo obchodní firma / Jméno, popřípadě jména, příjmení</w:t>
            </w:r>
          </w:p>
        </w:tc>
      </w:tr>
      <w:tr w:rsidR="0076559C" w:rsidRPr="008133FB" w14:paraId="15D3F6F3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4E5900D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3D1A4D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7FB592E7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249A1CF9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CAD04B3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5270BEDD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7563D0C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0776B6C2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4A5705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76559C" w:rsidRPr="008133FB" w14:paraId="74B395E4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704DD364" w14:textId="77777777" w:rsidR="0076559C" w:rsidRPr="008133FB" w:rsidRDefault="0076559C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288A41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B06E4C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06E4C">
        <w:rPr>
          <w:rFonts w:ascii="Arial" w:hAnsi="Arial" w:cs="Arial"/>
          <w:b/>
          <w:bCs/>
          <w:sz w:val="18"/>
          <w:szCs w:val="18"/>
        </w:rPr>
      </w:r>
      <w:r w:rsidR="00B06E4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B06E4C">
        <w:rPr>
          <w:rFonts w:ascii="Arial" w:hAnsi="Arial" w:cs="Arial"/>
          <w:b/>
          <w:bCs/>
          <w:sz w:val="18"/>
          <w:szCs w:val="18"/>
        </w:rPr>
      </w:r>
      <w:r w:rsidR="00B06E4C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B06E4C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5B06F280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3491F21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5E0225AA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</w:rPr>
      </w:pPr>
    </w:p>
    <w:p w14:paraId="136BD083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2A2AFEB1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4E79A29E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B606AD4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CEF2248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D02E0C5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2275E3BF" w14:textId="77777777" w:rsidR="0076559C" w:rsidRPr="008133FB" w:rsidRDefault="0076559C" w:rsidP="0076559C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FAEEBBB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4963A81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 xml:space="preserve">podpis(y) </w:t>
      </w:r>
      <w:proofErr w:type="gramStart"/>
      <w:r w:rsidRPr="008133FB">
        <w:rPr>
          <w:rFonts w:ascii="Arial" w:hAnsi="Arial" w:cs="Arial"/>
          <w:i/>
          <w:iCs/>
          <w:sz w:val="22"/>
          <w:szCs w:val="22"/>
        </w:rPr>
        <w:t>žadatele(ů)</w:t>
      </w:r>
      <w:proofErr w:type="gramEnd"/>
    </w:p>
    <w:p w14:paraId="624F2AF9" w14:textId="77777777" w:rsidR="0076559C" w:rsidRPr="008133FB" w:rsidRDefault="0076559C" w:rsidP="0076559C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12307092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Situace širších vztahů</w:t>
      </w:r>
      <w:r w:rsidRPr="008133FB">
        <w:rPr>
          <w:rFonts w:ascii="Arial" w:hAnsi="Arial" w:cs="Arial"/>
          <w:sz w:val="20"/>
        </w:rPr>
        <w:t xml:space="preserve"> místa odběru podzemní vody a jeho okolí, schematicky zakreslená do mapového podkladu zpravidla v měřítku 1:10 000 až 1:50 000.</w:t>
      </w:r>
    </w:p>
    <w:p w14:paraId="675B49E8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odběru podzemní vody.</w:t>
      </w:r>
    </w:p>
    <w:p w14:paraId="342F4451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</w:t>
      </w:r>
      <w:r>
        <w:rPr>
          <w:rFonts w:ascii="Arial" w:hAnsi="Arial" w:cs="Arial"/>
          <w:bCs/>
          <w:sz w:val="20"/>
        </w:rPr>
        <w:t> </w:t>
      </w:r>
      <w:r w:rsidRPr="008133FB">
        <w:rPr>
          <w:rFonts w:ascii="Arial" w:hAnsi="Arial" w:cs="Arial"/>
          <w:bCs/>
          <w:sz w:val="20"/>
        </w:rPr>
        <w:t>vodami.</w:t>
      </w:r>
    </w:p>
    <w:p w14:paraId="145C94A5" w14:textId="77777777" w:rsidR="0076559C" w:rsidRPr="008133FB" w:rsidRDefault="0076559C" w:rsidP="0076559C">
      <w:pPr>
        <w:numPr>
          <w:ilvl w:val="0"/>
          <w:numId w:val="2"/>
        </w:numPr>
        <w:tabs>
          <w:tab w:val="left" w:pos="540"/>
        </w:tabs>
        <w:spacing w:before="6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sz w:val="20"/>
          <w:szCs w:val="20"/>
        </w:rPr>
        <w:t>Vyjádření osoby s odbornou způsobilostí</w:t>
      </w:r>
      <w:r w:rsidRPr="008133FB">
        <w:rPr>
          <w:rFonts w:ascii="Arial" w:hAnsi="Arial" w:cs="Arial"/>
          <w:b/>
          <w:sz w:val="20"/>
          <w:szCs w:val="20"/>
          <w:vertAlign w:val="superscript"/>
        </w:rPr>
        <w:t>4</w:t>
      </w:r>
      <w:r w:rsidRPr="008133FB">
        <w:rPr>
          <w:rFonts w:ascii="Arial" w:hAnsi="Arial" w:cs="Arial"/>
          <w:sz w:val="20"/>
          <w:szCs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, které obsahuje   </w:t>
      </w:r>
    </w:p>
    <w:p w14:paraId="3EBF40C7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základní údaje, včetně identifikace zadavatele a zpracovatele vyjádření,</w:t>
      </w:r>
    </w:p>
    <w:p w14:paraId="4A24ED08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popisné údaje, včetně identifikace hydrogeologického rajonu, útvaru podzemních vod, popřípadě kolektoru, ve kterém se nachází podzemní vody, se kterými má být nakládáno,   </w:t>
      </w:r>
    </w:p>
    <w:p w14:paraId="05A6247A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hydrogeologických charakteristik, včetně stanovení úrovně hladiny podzemních vod, mocnosti zvodnělé vrstvy směru proudění podzemních vod, se kterými má být nakládáno,</w:t>
      </w:r>
    </w:p>
    <w:p w14:paraId="51D20442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zhodnocení míry rizika ovlivnění množství zdrojů podzemních a povrchových vod nebo chráněných území vymezených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>,</w:t>
      </w:r>
    </w:p>
    <w:p w14:paraId="00FA2AB4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podmínek, za kterých může být povolení k odběru podzemních voda vydáno, pokud může tento odběr mít podstatný vliv na jakost a množství podzemních vod nebo chráněná území vymezená jinými právními předpisy</w:t>
      </w: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 xml:space="preserve">,  </w:t>
      </w:r>
    </w:p>
    <w:p w14:paraId="1844DCE3" w14:textId="77777777" w:rsidR="0076559C" w:rsidRPr="008133FB" w:rsidRDefault="0076559C" w:rsidP="0076559C">
      <w:pPr>
        <w:numPr>
          <w:ilvl w:val="0"/>
          <w:numId w:val="3"/>
        </w:numPr>
        <w:spacing w:after="0" w:line="240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>návrh minimální hladiny podzemních vod, pokud odběr může mít za následek podstatné snížení hladiny podzemních vod.</w:t>
      </w:r>
    </w:p>
    <w:p w14:paraId="24DAAB5D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</w:t>
      </w:r>
      <w:r w:rsidRPr="008133FB">
        <w:rPr>
          <w:rFonts w:ascii="Arial" w:hAnsi="Arial" w:cs="Arial"/>
          <w:b/>
          <w:sz w:val="20"/>
        </w:rPr>
        <w:t xml:space="preserve">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73ECC4EB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right" w:pos="-1985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5D4B616B" w14:textId="77777777" w:rsidR="0076559C" w:rsidRPr="008133FB" w:rsidRDefault="0076559C" w:rsidP="0076559C">
      <w:pPr>
        <w:pStyle w:val="Zhlav"/>
        <w:tabs>
          <w:tab w:val="right" w:pos="-1985"/>
          <w:tab w:val="center" w:pos="7371"/>
        </w:tabs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2FE539A3" w14:textId="77777777" w:rsidR="0076559C" w:rsidRPr="008133FB" w:rsidRDefault="0076559C" w:rsidP="0076559C">
      <w:pPr>
        <w:pStyle w:val="Zhlav"/>
        <w:tabs>
          <w:tab w:val="clear" w:pos="4536"/>
          <w:tab w:val="right" w:pos="-1985"/>
          <w:tab w:val="center" w:pos="7371"/>
        </w:tabs>
        <w:suppressAutoHyphens w:val="0"/>
        <w:spacing w:before="60"/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2. právnické osoby název, sídlo a identifikační číslo osoby, bylo-li přiděleno.</w:t>
      </w:r>
    </w:p>
    <w:p w14:paraId="07E0EE0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clear" w:pos="9072"/>
          <w:tab w:val="right" w:pos="-1985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 xml:space="preserve">závazná stanoviska a vyjádření </w:t>
      </w:r>
      <w:r w:rsidRPr="008133FB">
        <w:rPr>
          <w:rFonts w:ascii="Arial" w:hAnsi="Arial" w:cs="Arial"/>
          <w:sz w:val="20"/>
        </w:rPr>
        <w:t>týkající se dané věci, pokud to po žadateli vyžadují jiné právní předpisy</w:t>
      </w:r>
    </w:p>
    <w:p w14:paraId="5B18EEF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06E4C">
        <w:rPr>
          <w:rFonts w:ascii="Arial" w:hAnsi="Arial" w:cs="Arial"/>
          <w:b/>
          <w:bCs/>
          <w:sz w:val="20"/>
          <w:szCs w:val="20"/>
        </w:rPr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6693704F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06E4C">
        <w:rPr>
          <w:rFonts w:ascii="Arial" w:hAnsi="Arial" w:cs="Arial"/>
          <w:b/>
          <w:bCs/>
          <w:sz w:val="20"/>
          <w:szCs w:val="20"/>
        </w:rPr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414881F5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06E4C">
        <w:rPr>
          <w:rFonts w:ascii="Arial" w:hAnsi="Arial" w:cs="Arial"/>
          <w:b/>
          <w:bCs/>
          <w:sz w:val="20"/>
          <w:szCs w:val="20"/>
        </w:rPr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15AE6621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06E4C">
        <w:rPr>
          <w:rFonts w:ascii="Arial" w:hAnsi="Arial" w:cs="Arial"/>
          <w:b/>
          <w:bCs/>
          <w:sz w:val="20"/>
          <w:szCs w:val="20"/>
        </w:rPr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5E90B676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06E4C">
        <w:rPr>
          <w:rFonts w:ascii="Arial" w:hAnsi="Arial" w:cs="Arial"/>
          <w:b/>
          <w:bCs/>
          <w:sz w:val="20"/>
          <w:szCs w:val="20"/>
        </w:rPr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 xml:space="preserve">požární </w:t>
      </w:r>
      <w:proofErr w:type="gramStart"/>
      <w:r w:rsidRPr="008133FB">
        <w:rPr>
          <w:rFonts w:ascii="Arial" w:hAnsi="Arial" w:cs="Arial"/>
          <w:sz w:val="20"/>
          <w:szCs w:val="20"/>
        </w:rPr>
        <w:t>ochrany .…</w:t>
      </w:r>
      <w:proofErr w:type="gramEnd"/>
      <w:r w:rsidRPr="008133FB">
        <w:rPr>
          <w:rFonts w:ascii="Arial" w:hAnsi="Arial" w:cs="Arial"/>
          <w:sz w:val="20"/>
          <w:szCs w:val="20"/>
        </w:rPr>
        <w:t>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70B4A8BA" w14:textId="77777777" w:rsidR="0076559C" w:rsidRPr="008133FB" w:rsidRDefault="0076559C" w:rsidP="0076559C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B06E4C">
        <w:rPr>
          <w:rFonts w:ascii="Arial" w:hAnsi="Arial" w:cs="Arial"/>
          <w:b/>
          <w:bCs/>
          <w:sz w:val="20"/>
          <w:szCs w:val="20"/>
        </w:rPr>
      </w:r>
      <w:r w:rsidR="00B06E4C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szCs w:val="20"/>
          <w:vertAlign w:val="superscript"/>
        </w:rPr>
        <w:t>6</w:t>
      </w:r>
      <w:r w:rsidRPr="008133FB">
        <w:rPr>
          <w:rFonts w:ascii="Arial" w:hAnsi="Arial" w:cs="Arial"/>
          <w:sz w:val="20"/>
          <w:vertAlign w:val="superscript"/>
        </w:rPr>
        <w:t>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5DB9DBEF" w14:textId="77777777" w:rsidR="0076559C" w:rsidRPr="008133FB" w:rsidRDefault="0076559C" w:rsidP="0076559C">
      <w:pPr>
        <w:pStyle w:val="Normlnweb"/>
        <w:numPr>
          <w:ilvl w:val="0"/>
          <w:numId w:val="2"/>
        </w:numPr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57" w:hanging="357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</w:rPr>
        <w:t xml:space="preserve">V případě žádosti o změnu povolení k odběru podzemních vod podle povahy změny doklady podle bodů 1 až 7 a </w:t>
      </w:r>
      <w:r w:rsidRPr="008133FB">
        <w:rPr>
          <w:rFonts w:ascii="Arial" w:hAnsi="Arial" w:cs="Arial"/>
          <w:b/>
          <w:bCs/>
          <w:sz w:val="20"/>
          <w:szCs w:val="20"/>
        </w:rPr>
        <w:t>doklad o tom, že je oprávněným</w:t>
      </w:r>
      <w:r w:rsidRPr="008133FB">
        <w:rPr>
          <w:rFonts w:ascii="Arial" w:hAnsi="Arial" w:cs="Arial"/>
          <w:sz w:val="20"/>
          <w:szCs w:val="20"/>
        </w:rPr>
        <w:t xml:space="preserve"> (§ 8 odst. 2 vodního zákona) ze stávajícího povolení, bylo-li vydáno </w:t>
      </w:r>
      <w:r w:rsidRPr="008133FB">
        <w:rPr>
          <w:rFonts w:ascii="Arial" w:hAnsi="Arial" w:cs="Arial"/>
          <w:sz w:val="20"/>
        </w:rPr>
        <w:t>jiné osobě</w:t>
      </w:r>
      <w:r w:rsidRPr="008133FB">
        <w:rPr>
          <w:rFonts w:ascii="Arial" w:hAnsi="Arial" w:cs="Arial"/>
          <w:sz w:val="20"/>
          <w:szCs w:val="20"/>
        </w:rPr>
        <w:t>.</w:t>
      </w:r>
    </w:p>
    <w:p w14:paraId="3E373D1C" w14:textId="77777777" w:rsidR="0076559C" w:rsidRPr="008133FB" w:rsidRDefault="0076559C" w:rsidP="0076559C">
      <w:pPr>
        <w:pStyle w:val="Zhlav"/>
        <w:numPr>
          <w:ilvl w:val="0"/>
          <w:numId w:val="2"/>
        </w:numPr>
        <w:tabs>
          <w:tab w:val="clear" w:pos="4536"/>
          <w:tab w:val="right" w:pos="-1985"/>
          <w:tab w:val="left" w:pos="426"/>
          <w:tab w:val="center" w:pos="7371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Plná moc</w:t>
      </w:r>
      <w:r w:rsidRPr="008133FB">
        <w:rPr>
          <w:rFonts w:ascii="Arial" w:hAnsi="Arial" w:cs="Arial"/>
          <w:sz w:val="20"/>
        </w:rPr>
        <w:t>.</w:t>
      </w:r>
    </w:p>
    <w:p w14:paraId="68303A7B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1D405C53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4922953F" w14:textId="77777777" w:rsidR="0076559C" w:rsidRPr="008133FB" w:rsidRDefault="0076559C" w:rsidP="0076559C">
      <w:pPr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4EC47B76" w14:textId="77777777" w:rsidR="0076559C" w:rsidRPr="008133FB" w:rsidRDefault="0076559C" w:rsidP="0076559C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62C13515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12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sz w:val="20"/>
        </w:rPr>
        <w:tab/>
        <w:t xml:space="preserve">Jako </w:t>
      </w:r>
      <w:r w:rsidRPr="008133FB">
        <w:rPr>
          <w:rFonts w:ascii="Arial" w:hAnsi="Arial" w:cs="Arial"/>
          <w:b/>
          <w:bCs/>
          <w:sz w:val="20"/>
        </w:rPr>
        <w:t xml:space="preserve">účel </w:t>
      </w:r>
      <w:r w:rsidRPr="008133FB">
        <w:rPr>
          <w:rFonts w:ascii="Arial" w:hAnsi="Arial" w:cs="Arial"/>
          <w:sz w:val="20"/>
        </w:rPr>
        <w:t xml:space="preserve">se uvede například zásobování rodinného domu, rekreačního objektu. </w:t>
      </w:r>
    </w:p>
    <w:p w14:paraId="291E50F4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sz w:val="20"/>
        </w:rPr>
        <w:t>Uvede se, zda se jedná o pramenní jímku, vrt, studnu, zářez nebo o jiný odběrný objekt.</w:t>
      </w:r>
    </w:p>
    <w:p w14:paraId="0B1470D1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 xml:space="preserve">3) </w:t>
      </w:r>
      <w:r w:rsidRPr="008133FB">
        <w:rPr>
          <w:rFonts w:ascii="Arial" w:hAnsi="Arial" w:cs="Arial"/>
          <w:b/>
          <w:bCs/>
          <w:sz w:val="20"/>
        </w:rPr>
        <w:tab/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2A38C30A" w14:textId="77777777" w:rsidR="0076559C" w:rsidRPr="008133FB" w:rsidRDefault="0076559C" w:rsidP="0076559C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4</w:t>
      </w:r>
      <w:r w:rsidRPr="008133FB">
        <w:rPr>
          <w:rFonts w:ascii="Arial" w:hAnsi="Arial" w:cs="Arial"/>
          <w:b/>
          <w:bCs/>
          <w:sz w:val="20"/>
          <w:vertAlign w:val="superscript"/>
        </w:rPr>
        <w:t>)</w:t>
      </w:r>
      <w:r w:rsidRPr="008133FB">
        <w:rPr>
          <w:rFonts w:ascii="Arial" w:hAnsi="Arial" w:cs="Arial"/>
          <w:b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 xml:space="preserve">Osoba s odbornou způsobilostí </w:t>
      </w:r>
      <w:r w:rsidRPr="008133FB">
        <w:rPr>
          <w:rFonts w:ascii="Arial" w:hAnsi="Arial" w:cs="Arial"/>
          <w:sz w:val="20"/>
        </w:rPr>
        <w:t xml:space="preserve">– osoba oprávněná podle zákona č. 62/1988 Sb., o geologických pracích, ve znění pozdějších předpisů. </w:t>
      </w:r>
    </w:p>
    <w:p w14:paraId="5E9F2A8D" w14:textId="77777777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szCs w:val="20"/>
          <w:vertAlign w:val="superscript"/>
        </w:rPr>
        <w:t>5)</w:t>
      </w:r>
      <w:r w:rsidRPr="008133FB">
        <w:rPr>
          <w:rFonts w:ascii="Arial" w:hAnsi="Arial" w:cs="Arial"/>
          <w:sz w:val="20"/>
          <w:szCs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>zákon č. 1</w:t>
      </w:r>
      <w:r w:rsidRPr="008133FB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14/1992 Sb.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ochraně přírody a krajiny</w:t>
      </w:r>
      <w:r w:rsidRPr="008133FB">
        <w:rPr>
          <w:rFonts w:ascii="Arial" w:hAnsi="Arial" w:cs="Arial"/>
          <w:sz w:val="20"/>
        </w:rPr>
        <w:t xml:space="preserve">, ve znění pozdějších předpisů, </w:t>
      </w:r>
      <w:r w:rsidRPr="008133FB">
        <w:rPr>
          <w:rFonts w:ascii="Arial" w:hAnsi="Arial" w:cs="Arial"/>
          <w:b/>
          <w:bCs/>
          <w:sz w:val="20"/>
        </w:rPr>
        <w:t>zákon č. 164/2001 Sb.,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přírodních léčivých zdrojích, zdrojích přírodních minerálních vod, přírodních léčebných lázních a lázeňských místech a o změně některých souvisejících zákonů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(</w:t>
      </w:r>
      <w:hyperlink r:id="rId5" w:history="1">
        <w:r w:rsidRPr="008133FB">
          <w:rPr>
            <w:rStyle w:val="Hypertextovodkaz"/>
            <w:rFonts w:ascii="Arial" w:eastAsia="Times New Roman" w:hAnsi="Arial" w:cs="Arial"/>
            <w:sz w:val="20"/>
            <w:lang w:eastAsia="ar-SA"/>
          </w:rPr>
          <w:t>lázeňský zákon</w:t>
        </w:r>
      </w:hyperlink>
      <w:r w:rsidRPr="008133FB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)</w:t>
      </w:r>
      <w:r w:rsidRPr="008133FB">
        <w:rPr>
          <w:rFonts w:ascii="Arial" w:hAnsi="Arial" w:cs="Arial"/>
          <w:sz w:val="20"/>
        </w:rPr>
        <w:t>, ve znění pozdějších předpisů.</w:t>
      </w:r>
    </w:p>
    <w:p w14:paraId="1B304DD9" w14:textId="1B14E8D6" w:rsidR="0076559C" w:rsidRPr="008133FB" w:rsidRDefault="0076559C" w:rsidP="0076559C">
      <w:pPr>
        <w:tabs>
          <w:tab w:val="left" w:pos="284"/>
        </w:tabs>
        <w:spacing w:before="6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="00C1094A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sz w:val="20"/>
        </w:rPr>
        <w:t xml:space="preserve">Například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 č. 334/1992 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 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  <w:r w:rsidRPr="008133FB">
        <w:rPr>
          <w:rFonts w:ascii="Arial" w:hAnsi="Arial" w:cs="Arial"/>
          <w:sz w:val="20"/>
          <w:szCs w:val="20"/>
        </w:rPr>
        <w:br w:type="page"/>
      </w:r>
    </w:p>
    <w:p w14:paraId="75C5C90B" w14:textId="77777777" w:rsidR="00B31F1B" w:rsidRDefault="00B31F1B"/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5A4"/>
    <w:multiLevelType w:val="hybridMultilevel"/>
    <w:tmpl w:val="C2329194"/>
    <w:lvl w:ilvl="0" w:tplc="5CF81F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E652B"/>
    <w:multiLevelType w:val="hybridMultilevel"/>
    <w:tmpl w:val="EFAAF184"/>
    <w:lvl w:ilvl="0" w:tplc="F0E41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8F91286"/>
    <w:multiLevelType w:val="hybridMultilevel"/>
    <w:tmpl w:val="93B8983A"/>
    <w:lvl w:ilvl="0" w:tplc="04050017">
      <w:start w:val="1"/>
      <w:numFmt w:val="lowerLetter"/>
      <w:lvlText w:val="%1)"/>
      <w:lvlJc w:val="left"/>
      <w:pPr>
        <w:ind w:left="7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" w15:restartNumberingAfterBreak="0">
    <w:nsid w:val="6CD43EF7"/>
    <w:multiLevelType w:val="hybridMultilevel"/>
    <w:tmpl w:val="9B766BDC"/>
    <w:lvl w:ilvl="0" w:tplc="D22CA344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9C"/>
    <w:rsid w:val="000D75C1"/>
    <w:rsid w:val="0034232C"/>
    <w:rsid w:val="0035387C"/>
    <w:rsid w:val="00505396"/>
    <w:rsid w:val="007319D6"/>
    <w:rsid w:val="0076559C"/>
    <w:rsid w:val="007F2486"/>
    <w:rsid w:val="00B06E4C"/>
    <w:rsid w:val="00B31F1B"/>
    <w:rsid w:val="00C1094A"/>
    <w:rsid w:val="00CE3A87"/>
    <w:rsid w:val="00E3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C7AE"/>
  <w15:chartTrackingRefBased/>
  <w15:docId w15:val="{2C932A27-D150-48C2-BB65-1F18D3F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59C"/>
  </w:style>
  <w:style w:type="paragraph" w:styleId="Nadpis1">
    <w:name w:val="heading 1"/>
    <w:basedOn w:val="Normln"/>
    <w:next w:val="Normln"/>
    <w:link w:val="Nadpis1Char"/>
    <w:uiPriority w:val="99"/>
    <w:qFormat/>
    <w:rsid w:val="0076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55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55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655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55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55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559C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559C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76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559C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55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559C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559C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655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rsid w:val="0076559C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76559C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6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76559C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spi.cz/products/lawText/1/51328/1/2/ASPI%253A/164/2001%20Sb.%25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1345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4</cp:revision>
  <dcterms:created xsi:type="dcterms:W3CDTF">2025-02-11T09:18:00Z</dcterms:created>
  <dcterms:modified xsi:type="dcterms:W3CDTF">2025-02-11T09:40:00Z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2024-12-20T09:18:10Z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4b5ad099-498a-4ad9-a37e-78389365aae4</vt:lpwstr>
  </property>
  <property fmtid="{D5CDD505-2E9C-101B-9397-08002B2CF9AE}" pid="8" name="MSIP_Label_8d01bb0b-c2f5-4fc4-bac5-774fe7d62679_ContentBits">
    <vt:lpwstr>0</vt:lpwstr>
  </property>
</Properties>
</file>